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wybrać drobny upominek na święta?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idealnego prezentu świątecznego nie zawsze jest łatwy, zwłaszcza gdy chodzi o drobne upominki dla bliskich czy znajomych.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Drobne prezenty na święta – jak wybrać idealny podarunek?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Często pragniemy, by prezent był przemyślany, a jednocześnie symboliczny, pasujący do atmosfery świąt. </w:t>
      </w:r>
      <w:r>
        <w:rPr>
          <w:rFonts w:ascii="calibri" w:hAnsi="calibri" w:eastAsia="calibri" w:cs="calibri"/>
          <w:sz w:val="24"/>
          <w:szCs w:val="24"/>
          <w:b/>
        </w:rPr>
        <w:t xml:space="preserve">Drobne prezenty na święta</w:t>
      </w:r>
      <w:r>
        <w:rPr>
          <w:rFonts w:ascii="calibri" w:hAnsi="calibri" w:eastAsia="calibri" w:cs="calibri"/>
          <w:sz w:val="24"/>
          <w:szCs w:val="24"/>
        </w:rPr>
        <w:t xml:space="preserve"> mogą sprawić wiele radości, zwłaszcza gdy są starannie wybrane i dostosowane do gustów obdarowanej osoby.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Czekoladki jako elegancki upominek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drobnych prezentów na święta</w:t>
        </w:r>
      </w:hyperlink>
      <w:r>
        <w:rPr>
          <w:rFonts w:ascii="calibri" w:hAnsi="calibri" w:eastAsia="calibri" w:cs="calibri"/>
          <w:sz w:val="24"/>
          <w:szCs w:val="24"/>
        </w:rPr>
        <w:t xml:space="preserve"> jednym z najczęściej wybieranych są wysokiej jakości czekoladki. Nie tylko smakują wyśmienicie, ale także elegancko się prezentują, co czyni je idealnym wyborem na prezent. Czekoladki zapakowane w piękne, świąteczne opakowania dodają magii całemu doświadczeniu wręczania podarunku. Dzięki różnorodnym smakom, od klasycznej mlecznej po wyrafinowaną gorzką, każdy znajdzie coś, co przypadnie do gustu obdarowanej osobie.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Spersonalizowane drobne upominki na święta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drobne prezenty na święta</w:t>
      </w:r>
      <w:r>
        <w:rPr>
          <w:rFonts w:ascii="calibri" w:hAnsi="calibri" w:eastAsia="calibri" w:cs="calibri"/>
          <w:sz w:val="24"/>
          <w:szCs w:val="24"/>
        </w:rPr>
        <w:t xml:space="preserve"> były jeszcze bardziej wyjątkowe, warto zastanowić się nad ich personalizacją. Może to być czekoladka z dedykacją, mały brelok z imieniem lub elegancka kartka z życzeniami. Takie drobne gesty pokazują, że zależy nam na drugiej osobie i sprawiają, że prezent staje się jeszcze bardziej wyjątkowy. Personalizowane czekoladki to przykład, jak niewielki podarunek może być niezapomniany.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hocolissimo.pl/prezenty-na-swiet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2026-05-21T08:19:44+02:00</dcterms:created>
  <dcterms:modified xsi:type="dcterms:W3CDTF">2026-05-21T08:19:44+02:00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